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891" w:rsidRDefault="00EE7891" w:rsidP="00410D45">
      <w:pPr>
        <w:spacing w:after="0"/>
        <w:jc w:val="center"/>
        <w:rPr>
          <w:b/>
          <w:sz w:val="32"/>
          <w:szCs w:val="32"/>
        </w:rPr>
      </w:pPr>
    </w:p>
    <w:p w:rsidR="006954A3" w:rsidRPr="00410D45" w:rsidRDefault="00410D45" w:rsidP="00410D45">
      <w:pPr>
        <w:spacing w:after="0"/>
        <w:jc w:val="center"/>
        <w:rPr>
          <w:b/>
          <w:sz w:val="32"/>
          <w:szCs w:val="32"/>
        </w:rPr>
      </w:pPr>
      <w:r w:rsidRPr="00410D45">
        <w:rPr>
          <w:b/>
          <w:sz w:val="32"/>
          <w:szCs w:val="32"/>
        </w:rPr>
        <w:t>Monarch Band Booster</w:t>
      </w:r>
      <w:r w:rsidR="003F5081">
        <w:rPr>
          <w:b/>
          <w:sz w:val="32"/>
          <w:szCs w:val="32"/>
        </w:rPr>
        <w:t>s</w:t>
      </w:r>
      <w:r w:rsidRPr="00410D45">
        <w:rPr>
          <w:b/>
          <w:sz w:val="32"/>
          <w:szCs w:val="32"/>
        </w:rPr>
        <w:t xml:space="preserve"> Meeting Minutes</w:t>
      </w:r>
    </w:p>
    <w:p w:rsidR="00410D45" w:rsidRDefault="00ED40BE" w:rsidP="00410D45">
      <w:pPr>
        <w:spacing w:after="0"/>
        <w:jc w:val="center"/>
        <w:rPr>
          <w:sz w:val="28"/>
          <w:szCs w:val="28"/>
        </w:rPr>
      </w:pPr>
      <w:r>
        <w:rPr>
          <w:sz w:val="28"/>
          <w:szCs w:val="28"/>
        </w:rPr>
        <w:t>September 11</w:t>
      </w:r>
      <w:r w:rsidR="00410D45">
        <w:rPr>
          <w:sz w:val="28"/>
          <w:szCs w:val="28"/>
        </w:rPr>
        <w:t>, 201</w:t>
      </w:r>
      <w:r w:rsidR="003F5081">
        <w:rPr>
          <w:sz w:val="28"/>
          <w:szCs w:val="28"/>
        </w:rPr>
        <w:t>9</w:t>
      </w:r>
      <w:r w:rsidR="00410D45">
        <w:rPr>
          <w:sz w:val="28"/>
          <w:szCs w:val="28"/>
        </w:rPr>
        <w:t xml:space="preserve"> </w:t>
      </w:r>
      <w:r w:rsidR="00021636">
        <w:rPr>
          <w:sz w:val="28"/>
          <w:szCs w:val="28"/>
        </w:rPr>
        <w:t>7</w:t>
      </w:r>
      <w:r w:rsidR="00410D45">
        <w:rPr>
          <w:sz w:val="28"/>
          <w:szCs w:val="28"/>
        </w:rPr>
        <w:t>:</w:t>
      </w:r>
      <w:r w:rsidR="00021636">
        <w:rPr>
          <w:sz w:val="28"/>
          <w:szCs w:val="28"/>
        </w:rPr>
        <w:t>0</w:t>
      </w:r>
      <w:r w:rsidR="00410D45">
        <w:rPr>
          <w:sz w:val="28"/>
          <w:szCs w:val="28"/>
        </w:rPr>
        <w:t xml:space="preserve">0pm </w:t>
      </w:r>
      <w:r w:rsidR="002B40F8">
        <w:rPr>
          <w:sz w:val="28"/>
          <w:szCs w:val="28"/>
        </w:rPr>
        <w:t xml:space="preserve">Regular </w:t>
      </w:r>
      <w:r w:rsidR="00410D45">
        <w:rPr>
          <w:sz w:val="28"/>
          <w:szCs w:val="28"/>
        </w:rPr>
        <w:t>Meeting</w:t>
      </w:r>
    </w:p>
    <w:p w:rsidR="00410D45" w:rsidRDefault="00ED40BE" w:rsidP="00410D45">
      <w:pPr>
        <w:spacing w:after="0"/>
        <w:jc w:val="center"/>
        <w:rPr>
          <w:sz w:val="28"/>
          <w:szCs w:val="28"/>
        </w:rPr>
      </w:pPr>
      <w:r>
        <w:rPr>
          <w:sz w:val="28"/>
          <w:szCs w:val="28"/>
        </w:rPr>
        <w:t>Band Room,</w:t>
      </w:r>
      <w:r w:rsidR="00021636">
        <w:rPr>
          <w:sz w:val="28"/>
          <w:szCs w:val="28"/>
        </w:rPr>
        <w:t xml:space="preserve"> </w:t>
      </w:r>
      <w:r>
        <w:rPr>
          <w:sz w:val="28"/>
          <w:szCs w:val="28"/>
        </w:rPr>
        <w:t>Monarch High School</w:t>
      </w:r>
      <w:r w:rsidR="00021636">
        <w:rPr>
          <w:sz w:val="28"/>
          <w:szCs w:val="28"/>
        </w:rPr>
        <w:t xml:space="preserve">, </w:t>
      </w:r>
      <w:r w:rsidR="00C91E05">
        <w:rPr>
          <w:sz w:val="28"/>
          <w:szCs w:val="28"/>
        </w:rPr>
        <w:t>Louisville, CO</w:t>
      </w:r>
    </w:p>
    <w:p w:rsidR="00410D45" w:rsidRDefault="00410D45" w:rsidP="00410D45">
      <w:pPr>
        <w:spacing w:after="0"/>
        <w:jc w:val="center"/>
        <w:rPr>
          <w:sz w:val="28"/>
          <w:szCs w:val="28"/>
        </w:rPr>
      </w:pPr>
    </w:p>
    <w:p w:rsidR="00EE7891" w:rsidRDefault="00EE7891" w:rsidP="00410D45">
      <w:pPr>
        <w:spacing w:after="0"/>
        <w:jc w:val="center"/>
        <w:rPr>
          <w:sz w:val="28"/>
          <w:szCs w:val="28"/>
        </w:rPr>
      </w:pPr>
    </w:p>
    <w:p w:rsidR="00410D45" w:rsidRPr="002B5B5F" w:rsidRDefault="00410D45" w:rsidP="00410D45">
      <w:pPr>
        <w:spacing w:after="0"/>
        <w:rPr>
          <w:color w:val="FF0000"/>
          <w:sz w:val="24"/>
          <w:szCs w:val="24"/>
        </w:rPr>
      </w:pPr>
      <w:r>
        <w:rPr>
          <w:b/>
          <w:sz w:val="24"/>
          <w:szCs w:val="24"/>
        </w:rPr>
        <w:t>Attendance</w:t>
      </w:r>
      <w:r w:rsidRPr="00DF49E2">
        <w:rPr>
          <w:b/>
          <w:sz w:val="24"/>
          <w:szCs w:val="24"/>
        </w:rPr>
        <w:t xml:space="preserve">: </w:t>
      </w:r>
      <w:r w:rsidR="00C82D6D" w:rsidRPr="00DF49E2">
        <w:rPr>
          <w:b/>
          <w:sz w:val="24"/>
          <w:szCs w:val="24"/>
        </w:rPr>
        <w:t xml:space="preserve"> </w:t>
      </w:r>
      <w:r w:rsidR="00ED40BE" w:rsidRPr="00DF49E2">
        <w:rPr>
          <w:sz w:val="24"/>
          <w:szCs w:val="24"/>
        </w:rPr>
        <w:t>Michelle Gussenbauer</w:t>
      </w:r>
      <w:r w:rsidR="00ED40BE">
        <w:rPr>
          <w:sz w:val="24"/>
          <w:szCs w:val="24"/>
        </w:rPr>
        <w:t xml:space="preserve">, </w:t>
      </w:r>
      <w:r w:rsidR="00021636">
        <w:rPr>
          <w:sz w:val="24"/>
          <w:szCs w:val="24"/>
        </w:rPr>
        <w:t>Andrea Haight</w:t>
      </w:r>
      <w:r w:rsidR="002B40F8" w:rsidRPr="00DF49E2">
        <w:rPr>
          <w:sz w:val="24"/>
          <w:szCs w:val="24"/>
        </w:rPr>
        <w:t xml:space="preserve">, </w:t>
      </w:r>
      <w:r w:rsidR="00021636" w:rsidRPr="00DF49E2">
        <w:rPr>
          <w:sz w:val="24"/>
          <w:szCs w:val="24"/>
        </w:rPr>
        <w:t>Ke</w:t>
      </w:r>
      <w:r w:rsidR="00ED40BE" w:rsidRPr="00DF49E2">
        <w:rPr>
          <w:sz w:val="24"/>
          <w:szCs w:val="24"/>
        </w:rPr>
        <w:t>l</w:t>
      </w:r>
      <w:r w:rsidR="00021636" w:rsidRPr="00DF49E2">
        <w:rPr>
          <w:sz w:val="24"/>
          <w:szCs w:val="24"/>
        </w:rPr>
        <w:t>l</w:t>
      </w:r>
      <w:r w:rsidR="00DF49E2">
        <w:rPr>
          <w:sz w:val="24"/>
          <w:szCs w:val="24"/>
        </w:rPr>
        <w:t>e</w:t>
      </w:r>
      <w:r w:rsidR="00021636" w:rsidRPr="00DF49E2">
        <w:rPr>
          <w:sz w:val="24"/>
          <w:szCs w:val="24"/>
        </w:rPr>
        <w:t>n</w:t>
      </w:r>
      <w:r w:rsidR="00021636">
        <w:rPr>
          <w:sz w:val="24"/>
          <w:szCs w:val="24"/>
        </w:rPr>
        <w:t xml:space="preserve"> Hatch, </w:t>
      </w:r>
      <w:r w:rsidR="00195D22">
        <w:rPr>
          <w:sz w:val="24"/>
          <w:szCs w:val="24"/>
        </w:rPr>
        <w:t>Tim Johnson</w:t>
      </w:r>
      <w:r w:rsidR="00195D22" w:rsidRPr="00DF49E2">
        <w:rPr>
          <w:sz w:val="24"/>
          <w:szCs w:val="24"/>
        </w:rPr>
        <w:t xml:space="preserve">, </w:t>
      </w:r>
      <w:r w:rsidR="00DF49E2">
        <w:rPr>
          <w:sz w:val="24"/>
          <w:szCs w:val="24"/>
        </w:rPr>
        <w:t xml:space="preserve">Arik </w:t>
      </w:r>
      <w:r w:rsidR="002B5B5F" w:rsidRPr="00DF49E2">
        <w:rPr>
          <w:sz w:val="24"/>
          <w:szCs w:val="24"/>
        </w:rPr>
        <w:t>Klingensmith</w:t>
      </w:r>
      <w:r w:rsidR="00DF49E2">
        <w:rPr>
          <w:sz w:val="24"/>
          <w:szCs w:val="24"/>
        </w:rPr>
        <w:t>, Liz Klingensmith</w:t>
      </w:r>
      <w:r w:rsidR="002B5B5F" w:rsidRPr="00DF49E2">
        <w:rPr>
          <w:sz w:val="24"/>
          <w:szCs w:val="24"/>
        </w:rPr>
        <w:t>,</w:t>
      </w:r>
      <w:r w:rsidR="002B5B5F">
        <w:rPr>
          <w:sz w:val="24"/>
          <w:szCs w:val="24"/>
        </w:rPr>
        <w:t xml:space="preserve"> </w:t>
      </w:r>
      <w:r w:rsidR="00195D22">
        <w:rPr>
          <w:sz w:val="24"/>
          <w:szCs w:val="24"/>
        </w:rPr>
        <w:t xml:space="preserve">Libby Locker, </w:t>
      </w:r>
      <w:r>
        <w:rPr>
          <w:sz w:val="24"/>
          <w:szCs w:val="24"/>
        </w:rPr>
        <w:t xml:space="preserve">Andy Meseck, </w:t>
      </w:r>
      <w:r w:rsidR="00C76628">
        <w:rPr>
          <w:sz w:val="24"/>
          <w:szCs w:val="24"/>
        </w:rPr>
        <w:t xml:space="preserve">Laura Nevitt, </w:t>
      </w:r>
      <w:r w:rsidR="00ED40BE">
        <w:rPr>
          <w:sz w:val="24"/>
          <w:szCs w:val="24"/>
        </w:rPr>
        <w:t xml:space="preserve">Rachel Nussbaum, Chuck Stephen, </w:t>
      </w:r>
      <w:r>
        <w:rPr>
          <w:sz w:val="24"/>
          <w:szCs w:val="24"/>
        </w:rPr>
        <w:t>Brenda Weissmann</w:t>
      </w:r>
      <w:r w:rsidR="0071044B">
        <w:rPr>
          <w:sz w:val="24"/>
          <w:szCs w:val="24"/>
        </w:rPr>
        <w:t>, Paul Weissmann</w:t>
      </w:r>
      <w:r w:rsidR="00021636">
        <w:rPr>
          <w:sz w:val="24"/>
          <w:szCs w:val="24"/>
        </w:rPr>
        <w:t>, Kathryn Wolf</w:t>
      </w:r>
      <w:r w:rsidR="002B5B5F">
        <w:rPr>
          <w:sz w:val="24"/>
          <w:szCs w:val="24"/>
        </w:rPr>
        <w:t xml:space="preserve"> </w:t>
      </w:r>
    </w:p>
    <w:p w:rsidR="00410D45" w:rsidRDefault="00410D45" w:rsidP="00410D45">
      <w:pPr>
        <w:spacing w:after="0"/>
        <w:rPr>
          <w:sz w:val="24"/>
          <w:szCs w:val="24"/>
        </w:rPr>
      </w:pPr>
    </w:p>
    <w:p w:rsidR="00410D45" w:rsidRDefault="00410D45" w:rsidP="00410D45">
      <w:pPr>
        <w:spacing w:after="0"/>
        <w:rPr>
          <w:b/>
          <w:sz w:val="24"/>
          <w:szCs w:val="24"/>
        </w:rPr>
      </w:pPr>
      <w:r>
        <w:rPr>
          <w:b/>
          <w:sz w:val="24"/>
          <w:szCs w:val="24"/>
        </w:rPr>
        <w:t>Prior Business:</w:t>
      </w:r>
    </w:p>
    <w:p w:rsidR="00DB3C27" w:rsidRDefault="00DB3C27" w:rsidP="00410D45">
      <w:pPr>
        <w:spacing w:after="0"/>
        <w:rPr>
          <w:sz w:val="24"/>
          <w:szCs w:val="24"/>
        </w:rPr>
      </w:pPr>
      <w:r>
        <w:rPr>
          <w:b/>
          <w:sz w:val="24"/>
          <w:szCs w:val="24"/>
        </w:rPr>
        <w:t>-</w:t>
      </w:r>
      <w:r>
        <w:rPr>
          <w:b/>
          <w:i/>
          <w:sz w:val="24"/>
          <w:szCs w:val="24"/>
        </w:rPr>
        <w:t xml:space="preserve">Minutes Approved from </w:t>
      </w:r>
      <w:r w:rsidR="00ED40BE">
        <w:rPr>
          <w:b/>
          <w:i/>
          <w:sz w:val="24"/>
          <w:szCs w:val="24"/>
        </w:rPr>
        <w:t>August</w:t>
      </w:r>
      <w:r>
        <w:rPr>
          <w:b/>
          <w:i/>
          <w:sz w:val="24"/>
          <w:szCs w:val="24"/>
        </w:rPr>
        <w:t xml:space="preserve"> Meeting – </w:t>
      </w:r>
      <w:r>
        <w:rPr>
          <w:sz w:val="24"/>
          <w:szCs w:val="24"/>
        </w:rPr>
        <w:t xml:space="preserve">The </w:t>
      </w:r>
      <w:r w:rsidR="00ED40BE">
        <w:rPr>
          <w:sz w:val="24"/>
          <w:szCs w:val="24"/>
        </w:rPr>
        <w:t>August 14</w:t>
      </w:r>
      <w:r w:rsidR="00A40DE8">
        <w:rPr>
          <w:sz w:val="24"/>
          <w:szCs w:val="24"/>
        </w:rPr>
        <w:t>th</w:t>
      </w:r>
      <w:r w:rsidR="00B22E05">
        <w:rPr>
          <w:sz w:val="24"/>
          <w:szCs w:val="24"/>
        </w:rPr>
        <w:t xml:space="preserve"> </w:t>
      </w:r>
      <w:r w:rsidR="00C10843">
        <w:rPr>
          <w:sz w:val="24"/>
          <w:szCs w:val="24"/>
        </w:rPr>
        <w:t xml:space="preserve">Meeting Minutes were approved – </w:t>
      </w:r>
      <w:r w:rsidR="00021636">
        <w:rPr>
          <w:sz w:val="24"/>
          <w:szCs w:val="24"/>
        </w:rPr>
        <w:t>Tim Johnson</w:t>
      </w:r>
      <w:r w:rsidR="00C10843">
        <w:rPr>
          <w:sz w:val="24"/>
          <w:szCs w:val="24"/>
        </w:rPr>
        <w:t xml:space="preserve"> motioned, </w:t>
      </w:r>
      <w:r w:rsidR="00ED40BE">
        <w:rPr>
          <w:sz w:val="24"/>
          <w:szCs w:val="24"/>
        </w:rPr>
        <w:t>Rachel Nussbaum</w:t>
      </w:r>
      <w:r w:rsidR="00C91E05">
        <w:rPr>
          <w:sz w:val="24"/>
          <w:szCs w:val="24"/>
        </w:rPr>
        <w:t xml:space="preserve"> se</w:t>
      </w:r>
      <w:r w:rsidR="00C10843">
        <w:rPr>
          <w:sz w:val="24"/>
          <w:szCs w:val="24"/>
        </w:rPr>
        <w:t>conded.</w:t>
      </w:r>
    </w:p>
    <w:p w:rsidR="00A46E11" w:rsidRDefault="00E25759" w:rsidP="00410D45">
      <w:pPr>
        <w:spacing w:after="0"/>
        <w:rPr>
          <w:b/>
          <w:i/>
          <w:sz w:val="24"/>
          <w:szCs w:val="24"/>
        </w:rPr>
      </w:pPr>
      <w:r>
        <w:rPr>
          <w:b/>
          <w:sz w:val="24"/>
          <w:szCs w:val="24"/>
        </w:rPr>
        <w:t>-</w:t>
      </w:r>
      <w:r w:rsidR="003F5081">
        <w:rPr>
          <w:b/>
          <w:i/>
          <w:sz w:val="24"/>
          <w:szCs w:val="24"/>
        </w:rPr>
        <w:t>Review Key Action Items</w:t>
      </w:r>
    </w:p>
    <w:p w:rsidR="00046C0D" w:rsidRDefault="00A46E11" w:rsidP="00410D45">
      <w:pPr>
        <w:spacing w:after="0"/>
        <w:rPr>
          <w:sz w:val="24"/>
          <w:szCs w:val="24"/>
        </w:rPr>
      </w:pPr>
      <w:r>
        <w:rPr>
          <w:b/>
          <w:i/>
          <w:sz w:val="24"/>
          <w:szCs w:val="24"/>
        </w:rPr>
        <w:tab/>
      </w:r>
      <w:r w:rsidR="00FD74A9">
        <w:rPr>
          <w:b/>
          <w:i/>
          <w:sz w:val="24"/>
          <w:szCs w:val="24"/>
        </w:rPr>
        <w:t xml:space="preserve"> </w:t>
      </w:r>
      <w:r w:rsidR="0071044B">
        <w:rPr>
          <w:b/>
          <w:i/>
          <w:sz w:val="24"/>
          <w:szCs w:val="24"/>
        </w:rPr>
        <w:t>–</w:t>
      </w:r>
      <w:r w:rsidR="00C91E05">
        <w:rPr>
          <w:b/>
          <w:i/>
          <w:sz w:val="24"/>
          <w:szCs w:val="24"/>
        </w:rPr>
        <w:t xml:space="preserve"> </w:t>
      </w:r>
      <w:r w:rsidR="00F727CA">
        <w:rPr>
          <w:i/>
          <w:sz w:val="24"/>
          <w:szCs w:val="24"/>
        </w:rPr>
        <w:t xml:space="preserve">Status of Logos on Trailer </w:t>
      </w:r>
      <w:r w:rsidR="00ED40BE">
        <w:rPr>
          <w:sz w:val="24"/>
          <w:szCs w:val="24"/>
        </w:rPr>
        <w:t>–</w:t>
      </w:r>
      <w:r w:rsidR="00F727CA">
        <w:rPr>
          <w:sz w:val="24"/>
          <w:szCs w:val="24"/>
        </w:rPr>
        <w:t xml:space="preserve"> </w:t>
      </w:r>
      <w:r w:rsidR="00ED40BE">
        <w:rPr>
          <w:sz w:val="24"/>
          <w:szCs w:val="24"/>
        </w:rPr>
        <w:t xml:space="preserve">Logos look great – Mr. Stephen suggested replacing the logo on the semi at some point so they match – three-sided to include the back.  Chuck Haight has purchased </w:t>
      </w:r>
      <w:r w:rsidR="00DF49E2">
        <w:rPr>
          <w:sz w:val="24"/>
          <w:szCs w:val="24"/>
        </w:rPr>
        <w:t>three</w:t>
      </w:r>
      <w:r w:rsidR="00ED40BE">
        <w:rPr>
          <w:sz w:val="24"/>
          <w:szCs w:val="24"/>
        </w:rPr>
        <w:t xml:space="preserve"> commercial-grade canopies.</w:t>
      </w:r>
    </w:p>
    <w:p w:rsidR="00083F6E" w:rsidRDefault="00C91E05" w:rsidP="00410D45">
      <w:pPr>
        <w:spacing w:after="0"/>
        <w:rPr>
          <w:sz w:val="24"/>
          <w:szCs w:val="24"/>
        </w:rPr>
      </w:pPr>
      <w:r>
        <w:rPr>
          <w:sz w:val="24"/>
          <w:szCs w:val="24"/>
        </w:rPr>
        <w:tab/>
      </w:r>
    </w:p>
    <w:p w:rsidR="00A46E11" w:rsidRDefault="00A46E11" w:rsidP="00A46E11">
      <w:pPr>
        <w:spacing w:after="0"/>
        <w:rPr>
          <w:b/>
          <w:sz w:val="24"/>
          <w:szCs w:val="24"/>
        </w:rPr>
      </w:pPr>
      <w:r>
        <w:rPr>
          <w:b/>
          <w:sz w:val="24"/>
          <w:szCs w:val="24"/>
        </w:rPr>
        <w:t>Executive Reports:</w:t>
      </w:r>
    </w:p>
    <w:p w:rsidR="00E86102" w:rsidRPr="00D06B58" w:rsidRDefault="00A46E11" w:rsidP="00E86102">
      <w:pPr>
        <w:spacing w:after="0"/>
        <w:rPr>
          <w:sz w:val="24"/>
          <w:szCs w:val="24"/>
        </w:rPr>
      </w:pPr>
      <w:r>
        <w:rPr>
          <w:b/>
          <w:i/>
          <w:sz w:val="24"/>
          <w:szCs w:val="24"/>
        </w:rPr>
        <w:t xml:space="preserve">President – </w:t>
      </w:r>
      <w:r w:rsidR="00D06B58">
        <w:rPr>
          <w:sz w:val="24"/>
          <w:szCs w:val="24"/>
        </w:rPr>
        <w:t xml:space="preserve">Andy had a meeting with Laura Nevitt to discuss logistics and facilities.  The Legacy sign-up will be ready by Friday.  He would like to have a plan to train and license drivers for next year so that we do not continue to rely on alumni. </w:t>
      </w:r>
      <w:r w:rsidR="00056AEA">
        <w:rPr>
          <w:sz w:val="24"/>
          <w:szCs w:val="24"/>
        </w:rPr>
        <w:t xml:space="preserve"> He has plans to meet with a representative from the Dolphins swim team to get feedback on how they run their volunteer program and will report back with a proposal after the end of the season.</w:t>
      </w:r>
      <w:r w:rsidR="00D06B58">
        <w:rPr>
          <w:sz w:val="24"/>
          <w:szCs w:val="24"/>
        </w:rPr>
        <w:t xml:space="preserve"> </w:t>
      </w:r>
    </w:p>
    <w:p w:rsidR="008F705B" w:rsidRDefault="008F705B" w:rsidP="00A46E11">
      <w:pPr>
        <w:spacing w:after="0"/>
        <w:rPr>
          <w:sz w:val="24"/>
          <w:szCs w:val="24"/>
        </w:rPr>
      </w:pPr>
      <w:r>
        <w:rPr>
          <w:b/>
          <w:i/>
          <w:sz w:val="24"/>
          <w:szCs w:val="24"/>
        </w:rPr>
        <w:t xml:space="preserve">Vice President – </w:t>
      </w:r>
      <w:r w:rsidR="00A17A9D">
        <w:rPr>
          <w:sz w:val="24"/>
          <w:szCs w:val="24"/>
        </w:rPr>
        <w:t xml:space="preserve">Tim </w:t>
      </w:r>
      <w:r w:rsidR="00D06B58">
        <w:rPr>
          <w:sz w:val="24"/>
          <w:szCs w:val="24"/>
        </w:rPr>
        <w:t>will report during Tag Day wrap-up.</w:t>
      </w:r>
      <w:r w:rsidR="00DE3AC9">
        <w:rPr>
          <w:sz w:val="24"/>
          <w:szCs w:val="24"/>
        </w:rPr>
        <w:t xml:space="preserve"> </w:t>
      </w:r>
    </w:p>
    <w:p w:rsidR="000C65DB" w:rsidRDefault="00234779" w:rsidP="00A46E11">
      <w:pPr>
        <w:spacing w:after="0"/>
        <w:rPr>
          <w:sz w:val="24"/>
          <w:szCs w:val="24"/>
        </w:rPr>
      </w:pPr>
      <w:r>
        <w:rPr>
          <w:b/>
          <w:i/>
          <w:sz w:val="24"/>
          <w:szCs w:val="24"/>
        </w:rPr>
        <w:t>Treasurer –</w:t>
      </w:r>
      <w:r w:rsidR="00D06B58">
        <w:rPr>
          <w:b/>
          <w:i/>
          <w:sz w:val="24"/>
          <w:szCs w:val="24"/>
        </w:rPr>
        <w:t xml:space="preserve"> </w:t>
      </w:r>
      <w:bookmarkStart w:id="0" w:name="_GoBack"/>
      <w:bookmarkEnd w:id="0"/>
      <w:r w:rsidR="00056AEA">
        <w:rPr>
          <w:sz w:val="24"/>
          <w:szCs w:val="24"/>
        </w:rPr>
        <w:t>Disney payments are at @ $60,000.00.  CO Gives donations are @ $2</w:t>
      </w:r>
      <w:r w:rsidR="00DF49E2">
        <w:rPr>
          <w:sz w:val="24"/>
          <w:szCs w:val="24"/>
        </w:rPr>
        <w:t>,</w:t>
      </w:r>
      <w:r w:rsidR="00056AEA">
        <w:rPr>
          <w:sz w:val="24"/>
          <w:szCs w:val="24"/>
        </w:rPr>
        <w:t xml:space="preserve">400.00 as of September 10th, and Tag Day brought in roughly $25,000.00.  Scrip sales are @ $500.00, which does not include the King Soopers quarterly report.  All the participating bands have paid the entrance fee for the Festival.  We have spent money from the Instrument Purchase Fund on the baritones.    </w:t>
      </w:r>
      <w:r w:rsidR="001F370C">
        <w:rPr>
          <w:sz w:val="24"/>
          <w:szCs w:val="24"/>
        </w:rPr>
        <w:t xml:space="preserve">   </w:t>
      </w:r>
      <w:r w:rsidR="000C65DB">
        <w:rPr>
          <w:sz w:val="24"/>
          <w:szCs w:val="24"/>
        </w:rPr>
        <w:t xml:space="preserve">  </w:t>
      </w:r>
      <w:r w:rsidR="00F77870">
        <w:rPr>
          <w:sz w:val="24"/>
          <w:szCs w:val="24"/>
        </w:rPr>
        <w:t xml:space="preserve">  </w:t>
      </w:r>
      <w:r w:rsidR="000C65DB">
        <w:rPr>
          <w:sz w:val="24"/>
          <w:szCs w:val="24"/>
        </w:rPr>
        <w:t xml:space="preserve"> </w:t>
      </w:r>
    </w:p>
    <w:p w:rsidR="00D94B78" w:rsidRDefault="00D97470" w:rsidP="00F77870">
      <w:pPr>
        <w:spacing w:after="0"/>
        <w:rPr>
          <w:sz w:val="24"/>
          <w:szCs w:val="24"/>
        </w:rPr>
      </w:pPr>
      <w:r>
        <w:rPr>
          <w:b/>
          <w:i/>
          <w:sz w:val="24"/>
          <w:szCs w:val="24"/>
        </w:rPr>
        <w:t xml:space="preserve">Communications Director – </w:t>
      </w:r>
      <w:r w:rsidR="00F77870">
        <w:rPr>
          <w:sz w:val="24"/>
          <w:szCs w:val="24"/>
        </w:rPr>
        <w:t xml:space="preserve">Brenda </w:t>
      </w:r>
      <w:r w:rsidR="00D06B58">
        <w:rPr>
          <w:sz w:val="24"/>
          <w:szCs w:val="24"/>
        </w:rPr>
        <w:t>has prepared the Announcer Script for the Festival and proofread the programs, which have been printed.  She will have an announcement out before the Festival for volunteers, and a reminder the Friday before.</w:t>
      </w:r>
    </w:p>
    <w:p w:rsidR="002204B8" w:rsidRDefault="00AB6D7C" w:rsidP="00F77870">
      <w:pPr>
        <w:spacing w:after="0"/>
        <w:rPr>
          <w:sz w:val="24"/>
          <w:szCs w:val="24"/>
        </w:rPr>
      </w:pPr>
      <w:r>
        <w:rPr>
          <w:b/>
          <w:i/>
          <w:sz w:val="24"/>
          <w:szCs w:val="24"/>
        </w:rPr>
        <w:t>Director –</w:t>
      </w:r>
      <w:r w:rsidR="00F77870">
        <w:rPr>
          <w:sz w:val="24"/>
          <w:szCs w:val="24"/>
        </w:rPr>
        <w:t xml:space="preserve"> </w:t>
      </w:r>
      <w:r w:rsidR="00795FC1">
        <w:rPr>
          <w:sz w:val="24"/>
          <w:szCs w:val="24"/>
        </w:rPr>
        <w:t xml:space="preserve">The show is a week ahead of the practice schedule.  They will perform at the football game next Friday as a rehearsal for the </w:t>
      </w:r>
      <w:r w:rsidR="00DF49E2">
        <w:rPr>
          <w:sz w:val="24"/>
          <w:szCs w:val="24"/>
        </w:rPr>
        <w:t>F</w:t>
      </w:r>
      <w:r w:rsidR="00795FC1">
        <w:rPr>
          <w:sz w:val="24"/>
          <w:szCs w:val="24"/>
        </w:rPr>
        <w:t xml:space="preserve">estival and the equipment can stay at Centaurus.  He is scheduling practice from 10-12 on Saturday at Centaurus.  Buses will leave Monarch at 4:15 for the students who are not staying to volunteer at the </w:t>
      </w:r>
      <w:r w:rsidR="00DF49E2">
        <w:rPr>
          <w:sz w:val="24"/>
          <w:szCs w:val="24"/>
        </w:rPr>
        <w:t>F</w:t>
      </w:r>
      <w:r w:rsidR="00795FC1">
        <w:rPr>
          <w:sz w:val="24"/>
          <w:szCs w:val="24"/>
        </w:rPr>
        <w:t>estival.</w:t>
      </w:r>
      <w:r w:rsidR="00827F32">
        <w:rPr>
          <w:sz w:val="24"/>
          <w:szCs w:val="24"/>
        </w:rPr>
        <w:t xml:space="preserve">  The logistics for the RV and trailer are still being worked out for the </w:t>
      </w:r>
      <w:r w:rsidR="00DF49E2">
        <w:rPr>
          <w:sz w:val="24"/>
          <w:szCs w:val="24"/>
        </w:rPr>
        <w:t>F</w:t>
      </w:r>
      <w:r w:rsidR="00827F32">
        <w:rPr>
          <w:sz w:val="24"/>
          <w:szCs w:val="24"/>
        </w:rPr>
        <w:t xml:space="preserve">estival and Legacy.  </w:t>
      </w:r>
      <w:r w:rsidR="00F77870">
        <w:rPr>
          <w:sz w:val="24"/>
          <w:szCs w:val="24"/>
        </w:rPr>
        <w:t xml:space="preserve">Mr. Stephen </w:t>
      </w:r>
      <w:r w:rsidR="00827F32">
        <w:rPr>
          <w:sz w:val="24"/>
          <w:szCs w:val="24"/>
        </w:rPr>
        <w:t>has reserved</w:t>
      </w:r>
      <w:r w:rsidR="00DF49E2">
        <w:rPr>
          <w:sz w:val="24"/>
          <w:szCs w:val="24"/>
        </w:rPr>
        <w:t xml:space="preserve"> two</w:t>
      </w:r>
      <w:r w:rsidR="00827F32">
        <w:rPr>
          <w:sz w:val="24"/>
          <w:szCs w:val="24"/>
        </w:rPr>
        <w:t xml:space="preserve"> charter buses for State at a cost of $4,200.00.  He will see if the District will consider paying half.  </w:t>
      </w:r>
      <w:r w:rsidR="009827FC">
        <w:rPr>
          <w:sz w:val="24"/>
          <w:szCs w:val="24"/>
        </w:rPr>
        <w:t>The awards will be presented at 8:15 at State, so students will likely be home by midnight.  The Big Cat Festival will have the same format as Pomona.  He is moving the date for Concert Band due to Yom Kipp</w:t>
      </w:r>
      <w:r w:rsidR="005B6226">
        <w:rPr>
          <w:sz w:val="24"/>
          <w:szCs w:val="24"/>
        </w:rPr>
        <w:t>u</w:t>
      </w:r>
      <w:r w:rsidR="009827FC">
        <w:rPr>
          <w:sz w:val="24"/>
          <w:szCs w:val="24"/>
        </w:rPr>
        <w:t>r, and will update the calendar.  He is hoping to have clinicians come in for Wind Ensemble and Symphonic Band at least</w:t>
      </w:r>
      <w:r w:rsidR="00DF49E2">
        <w:rPr>
          <w:sz w:val="24"/>
          <w:szCs w:val="24"/>
        </w:rPr>
        <w:t xml:space="preserve"> three</w:t>
      </w:r>
      <w:r w:rsidR="009827FC">
        <w:rPr>
          <w:sz w:val="24"/>
          <w:szCs w:val="24"/>
        </w:rPr>
        <w:t xml:space="preserve"> times a month.  Mrs. Church is using Infinite Campus to communicate with jazz band members. </w:t>
      </w:r>
    </w:p>
    <w:p w:rsidR="002204B8" w:rsidRDefault="002204B8" w:rsidP="00F77870">
      <w:pPr>
        <w:spacing w:after="0"/>
        <w:rPr>
          <w:sz w:val="24"/>
          <w:szCs w:val="24"/>
        </w:rPr>
      </w:pPr>
    </w:p>
    <w:p w:rsidR="00EE7891" w:rsidRDefault="00EE7891" w:rsidP="00410D45">
      <w:pPr>
        <w:spacing w:after="0"/>
        <w:rPr>
          <w:b/>
          <w:sz w:val="24"/>
          <w:szCs w:val="24"/>
        </w:rPr>
      </w:pPr>
    </w:p>
    <w:p w:rsidR="00F512A5" w:rsidRDefault="00AF5EC9" w:rsidP="00410D45">
      <w:pPr>
        <w:spacing w:after="0"/>
        <w:rPr>
          <w:b/>
          <w:sz w:val="24"/>
          <w:szCs w:val="24"/>
        </w:rPr>
      </w:pPr>
      <w:r>
        <w:rPr>
          <w:b/>
          <w:sz w:val="24"/>
          <w:szCs w:val="24"/>
        </w:rPr>
        <w:t>F</w:t>
      </w:r>
      <w:r w:rsidR="00F512A5">
        <w:rPr>
          <w:b/>
          <w:sz w:val="24"/>
          <w:szCs w:val="24"/>
        </w:rPr>
        <w:t>undraiser Chair Reports:</w:t>
      </w:r>
    </w:p>
    <w:p w:rsidR="00E35296" w:rsidRDefault="00F512A5" w:rsidP="00410D45">
      <w:pPr>
        <w:spacing w:after="0"/>
        <w:rPr>
          <w:sz w:val="24"/>
          <w:szCs w:val="24"/>
        </w:rPr>
      </w:pPr>
      <w:r>
        <w:rPr>
          <w:b/>
          <w:i/>
          <w:sz w:val="24"/>
          <w:szCs w:val="24"/>
        </w:rPr>
        <w:t>Scrip –</w:t>
      </w:r>
      <w:r w:rsidR="00301238">
        <w:rPr>
          <w:sz w:val="24"/>
          <w:szCs w:val="24"/>
        </w:rPr>
        <w:t xml:space="preserve"> Wendy Podesta will continue to run Scrip until March, then we will need a new volunteer.  There is still $2,000.00 in the inventory, which would net a $200.00 profit.  This amount does not reflect cards that were purchased at the recent Mom's Night Out.</w:t>
      </w:r>
      <w:r w:rsidR="00577E88">
        <w:rPr>
          <w:sz w:val="24"/>
          <w:szCs w:val="24"/>
        </w:rPr>
        <w:t xml:space="preserve"> </w:t>
      </w:r>
      <w:r w:rsidR="00E35296">
        <w:rPr>
          <w:sz w:val="24"/>
          <w:szCs w:val="24"/>
        </w:rPr>
        <w:t xml:space="preserve">  </w:t>
      </w:r>
    </w:p>
    <w:p w:rsidR="00B22F1A" w:rsidRPr="00301238" w:rsidRDefault="00DA7B05" w:rsidP="00410D45">
      <w:pPr>
        <w:spacing w:after="0"/>
        <w:rPr>
          <w:sz w:val="24"/>
          <w:szCs w:val="24"/>
        </w:rPr>
      </w:pPr>
      <w:r>
        <w:rPr>
          <w:b/>
          <w:i/>
          <w:sz w:val="24"/>
          <w:szCs w:val="24"/>
        </w:rPr>
        <w:t xml:space="preserve">Tag Day – </w:t>
      </w:r>
      <w:r w:rsidR="00301238">
        <w:rPr>
          <w:sz w:val="24"/>
          <w:szCs w:val="24"/>
        </w:rPr>
        <w:t>Tim presented a report on Tag Day</w:t>
      </w:r>
      <w:r w:rsidR="005B6226">
        <w:rPr>
          <w:sz w:val="24"/>
          <w:szCs w:val="24"/>
        </w:rPr>
        <w:t xml:space="preserve"> (attached)</w:t>
      </w:r>
      <w:r w:rsidR="00301238">
        <w:rPr>
          <w:sz w:val="24"/>
          <w:szCs w:val="24"/>
        </w:rPr>
        <w:t>.  Things to take into account included a decrease in the number of band members, the extreme heat, and less volunteer drivers (which accounted for four orphaned routes).  We p</w:t>
      </w:r>
      <w:r w:rsidR="00797ED7">
        <w:rPr>
          <w:sz w:val="24"/>
          <w:szCs w:val="24"/>
        </w:rPr>
        <w:t xml:space="preserve">urchased 6,000 tags for $800.00 - 4,800 tags were left out, possibly the Lafayette Peach Festival that day </w:t>
      </w:r>
      <w:r w:rsidR="005B6226">
        <w:rPr>
          <w:sz w:val="24"/>
          <w:szCs w:val="24"/>
        </w:rPr>
        <w:t xml:space="preserve">accounted for </w:t>
      </w:r>
      <w:r w:rsidR="00797ED7">
        <w:rPr>
          <w:sz w:val="24"/>
          <w:szCs w:val="24"/>
        </w:rPr>
        <w:t xml:space="preserve">less people </w:t>
      </w:r>
      <w:r w:rsidR="005B6226">
        <w:rPr>
          <w:sz w:val="24"/>
          <w:szCs w:val="24"/>
        </w:rPr>
        <w:t xml:space="preserve">being </w:t>
      </w:r>
      <w:r w:rsidR="00797ED7">
        <w:rPr>
          <w:sz w:val="24"/>
          <w:szCs w:val="24"/>
        </w:rPr>
        <w:t>at home - so we will need to reorder for next year.  There were auxiliary drivers on call to deliver water and tags - a better texting program will improve communication.  Libby mentioned that Collin is using Slack for the pit volunteers.  There does not seem to be any consistency with routes and donations over the years.  Mr. Stephen will make an announcement about Beyond Tag Day to encourage students to reach out to out-of-town family and friends.  Next year we may pursue more corporate matches prior to the event.</w:t>
      </w:r>
    </w:p>
    <w:p w:rsidR="002B60B3" w:rsidRPr="00166797" w:rsidRDefault="008755F2" w:rsidP="00EB6546">
      <w:pPr>
        <w:spacing w:after="0"/>
        <w:rPr>
          <w:sz w:val="24"/>
          <w:szCs w:val="24"/>
        </w:rPr>
      </w:pPr>
      <w:r>
        <w:rPr>
          <w:b/>
          <w:i/>
          <w:sz w:val="24"/>
          <w:szCs w:val="24"/>
        </w:rPr>
        <w:t xml:space="preserve">Peach Sale – </w:t>
      </w:r>
      <w:r w:rsidR="00166797">
        <w:rPr>
          <w:sz w:val="24"/>
          <w:szCs w:val="24"/>
        </w:rPr>
        <w:t>Andrea will report on the Peach Sale financials at the next meeting.</w:t>
      </w:r>
    </w:p>
    <w:p w:rsidR="00EB6546" w:rsidRPr="008755F2" w:rsidRDefault="002B60B3" w:rsidP="00EB6546">
      <w:pPr>
        <w:spacing w:after="0"/>
        <w:rPr>
          <w:sz w:val="24"/>
          <w:szCs w:val="24"/>
        </w:rPr>
      </w:pPr>
      <w:r w:rsidRPr="008755F2">
        <w:rPr>
          <w:sz w:val="24"/>
          <w:szCs w:val="24"/>
        </w:rPr>
        <w:t xml:space="preserve"> </w:t>
      </w:r>
    </w:p>
    <w:p w:rsidR="005F0B13" w:rsidRDefault="005F0B13" w:rsidP="005F0B13">
      <w:pPr>
        <w:spacing w:after="0"/>
        <w:rPr>
          <w:b/>
          <w:sz w:val="24"/>
          <w:szCs w:val="24"/>
        </w:rPr>
      </w:pPr>
      <w:r>
        <w:rPr>
          <w:b/>
          <w:sz w:val="24"/>
          <w:szCs w:val="24"/>
        </w:rPr>
        <w:t>Current Ensemble and Representative Reports:</w:t>
      </w:r>
    </w:p>
    <w:p w:rsidR="005F0B13" w:rsidRDefault="005F0B13" w:rsidP="005F0B13">
      <w:pPr>
        <w:spacing w:after="0"/>
        <w:rPr>
          <w:sz w:val="24"/>
          <w:szCs w:val="24"/>
        </w:rPr>
      </w:pPr>
      <w:r>
        <w:rPr>
          <w:b/>
          <w:i/>
          <w:sz w:val="24"/>
          <w:szCs w:val="24"/>
        </w:rPr>
        <w:t xml:space="preserve">Concert Band – </w:t>
      </w:r>
      <w:r w:rsidR="00B324C1">
        <w:rPr>
          <w:sz w:val="24"/>
          <w:szCs w:val="24"/>
        </w:rPr>
        <w:t>Need new Rep</w:t>
      </w:r>
      <w:r>
        <w:rPr>
          <w:sz w:val="24"/>
          <w:szCs w:val="24"/>
        </w:rPr>
        <w:t xml:space="preserve">  </w:t>
      </w:r>
    </w:p>
    <w:p w:rsidR="00D52380" w:rsidRDefault="005F0B13" w:rsidP="005F0B13">
      <w:pPr>
        <w:spacing w:after="0"/>
        <w:rPr>
          <w:sz w:val="24"/>
          <w:szCs w:val="24"/>
        </w:rPr>
      </w:pPr>
      <w:r>
        <w:rPr>
          <w:b/>
          <w:i/>
          <w:sz w:val="24"/>
          <w:szCs w:val="24"/>
        </w:rPr>
        <w:t xml:space="preserve">Jazz Band – </w:t>
      </w:r>
      <w:r w:rsidR="00B324C1">
        <w:rPr>
          <w:sz w:val="24"/>
          <w:szCs w:val="24"/>
        </w:rPr>
        <w:t>Need new Rep</w:t>
      </w:r>
      <w:r>
        <w:rPr>
          <w:sz w:val="24"/>
          <w:szCs w:val="24"/>
        </w:rPr>
        <w:t xml:space="preserve"> </w:t>
      </w:r>
    </w:p>
    <w:p w:rsidR="00D52380" w:rsidRDefault="005F0B13" w:rsidP="005F0B13">
      <w:pPr>
        <w:spacing w:after="0"/>
        <w:rPr>
          <w:sz w:val="24"/>
          <w:szCs w:val="24"/>
        </w:rPr>
      </w:pPr>
      <w:r>
        <w:rPr>
          <w:b/>
          <w:i/>
          <w:sz w:val="24"/>
          <w:szCs w:val="24"/>
        </w:rPr>
        <w:t xml:space="preserve">Indoor Percussion – </w:t>
      </w:r>
      <w:r w:rsidR="00B324C1">
        <w:rPr>
          <w:sz w:val="24"/>
          <w:szCs w:val="24"/>
        </w:rPr>
        <w:t>Gussenbauers</w:t>
      </w:r>
      <w:r w:rsidR="008870CD">
        <w:rPr>
          <w:sz w:val="24"/>
          <w:szCs w:val="24"/>
        </w:rPr>
        <w:t xml:space="preserve"> </w:t>
      </w:r>
    </w:p>
    <w:p w:rsidR="00D52380" w:rsidRDefault="005F0B13" w:rsidP="005F0B13">
      <w:pPr>
        <w:spacing w:after="0"/>
        <w:rPr>
          <w:sz w:val="24"/>
          <w:szCs w:val="24"/>
        </w:rPr>
      </w:pPr>
      <w:r>
        <w:rPr>
          <w:b/>
          <w:i/>
          <w:sz w:val="24"/>
          <w:szCs w:val="24"/>
        </w:rPr>
        <w:t xml:space="preserve">Color Guard/Winter Guard – </w:t>
      </w:r>
      <w:r>
        <w:rPr>
          <w:sz w:val="24"/>
          <w:szCs w:val="24"/>
        </w:rPr>
        <w:t>Rachel Nussbaum</w:t>
      </w:r>
      <w:r w:rsidR="002B60B3">
        <w:rPr>
          <w:sz w:val="24"/>
          <w:szCs w:val="24"/>
        </w:rPr>
        <w:t xml:space="preserve"> - </w:t>
      </w:r>
      <w:r w:rsidR="00166797">
        <w:rPr>
          <w:sz w:val="24"/>
          <w:szCs w:val="24"/>
        </w:rPr>
        <w:t xml:space="preserve">Winter Guard will hold a kick-off meeting before State.  </w:t>
      </w:r>
      <w:r w:rsidR="003F68A3">
        <w:rPr>
          <w:sz w:val="24"/>
          <w:szCs w:val="24"/>
        </w:rPr>
        <w:t xml:space="preserve">Rachel </w:t>
      </w:r>
      <w:r w:rsidR="00166797">
        <w:rPr>
          <w:sz w:val="24"/>
          <w:szCs w:val="24"/>
        </w:rPr>
        <w:t>sold $1,500.00 worth of silks and costumes.</w:t>
      </w:r>
    </w:p>
    <w:p w:rsidR="003F68A3" w:rsidRDefault="005F0B13" w:rsidP="005F0B13">
      <w:pPr>
        <w:spacing w:after="0"/>
        <w:rPr>
          <w:sz w:val="24"/>
          <w:szCs w:val="24"/>
        </w:rPr>
      </w:pPr>
      <w:r>
        <w:rPr>
          <w:b/>
          <w:i/>
          <w:sz w:val="24"/>
          <w:szCs w:val="24"/>
        </w:rPr>
        <w:t xml:space="preserve">Marching Band – </w:t>
      </w:r>
      <w:r w:rsidR="00B324C1">
        <w:rPr>
          <w:sz w:val="24"/>
          <w:szCs w:val="24"/>
        </w:rPr>
        <w:t>Libby Locker</w:t>
      </w:r>
      <w:r w:rsidR="009F1701">
        <w:rPr>
          <w:sz w:val="24"/>
          <w:szCs w:val="24"/>
        </w:rPr>
        <w:t xml:space="preserve"> - </w:t>
      </w:r>
      <w:r w:rsidR="00166797">
        <w:rPr>
          <w:sz w:val="24"/>
          <w:szCs w:val="24"/>
        </w:rPr>
        <w:t xml:space="preserve">Libby reported that parents have been asking about the Disney fundraisers.  Two product delivery dates are on the calendar - October 10th and December 17th.  She will have the Sign Up for Legacy ready by Friday.  There are </w:t>
      </w:r>
      <w:r w:rsidR="00415BB5">
        <w:rPr>
          <w:sz w:val="24"/>
          <w:szCs w:val="24"/>
        </w:rPr>
        <w:t>three</w:t>
      </w:r>
      <w:r w:rsidR="00166797">
        <w:rPr>
          <w:sz w:val="24"/>
          <w:szCs w:val="24"/>
        </w:rPr>
        <w:t xml:space="preserve"> chaperones committed to going on the buses.  </w:t>
      </w:r>
      <w:r w:rsidR="00415BB5">
        <w:rPr>
          <w:sz w:val="24"/>
          <w:szCs w:val="24"/>
        </w:rPr>
        <w:t>We receive 30 passes for prop/pit pushers and crew.  Todd Allenson will coordinate the prop load and unload.  Libby will discuss ideas and feedback for the Band Banquet with Mr. Stephen.</w:t>
      </w:r>
    </w:p>
    <w:p w:rsidR="005F0B13" w:rsidRDefault="005F0B13" w:rsidP="005F0B13">
      <w:pPr>
        <w:spacing w:after="0"/>
        <w:rPr>
          <w:sz w:val="24"/>
          <w:szCs w:val="24"/>
        </w:rPr>
      </w:pPr>
      <w:r>
        <w:rPr>
          <w:b/>
          <w:i/>
          <w:sz w:val="24"/>
          <w:szCs w:val="24"/>
        </w:rPr>
        <w:t xml:space="preserve">Marching Festival – </w:t>
      </w:r>
      <w:r>
        <w:rPr>
          <w:sz w:val="24"/>
          <w:szCs w:val="24"/>
        </w:rPr>
        <w:t xml:space="preserve">Paul Weissmann – </w:t>
      </w:r>
      <w:r w:rsidR="00415BB5">
        <w:rPr>
          <w:sz w:val="24"/>
          <w:szCs w:val="24"/>
        </w:rPr>
        <w:t xml:space="preserve">The final </w:t>
      </w:r>
      <w:r w:rsidR="005B6226">
        <w:rPr>
          <w:sz w:val="24"/>
          <w:szCs w:val="24"/>
        </w:rPr>
        <w:t>F</w:t>
      </w:r>
      <w:r w:rsidR="00415BB5">
        <w:rPr>
          <w:sz w:val="24"/>
          <w:szCs w:val="24"/>
        </w:rPr>
        <w:t>estival planning meeting will begin upon adjournment.</w:t>
      </w:r>
    </w:p>
    <w:p w:rsidR="00415BB5" w:rsidRDefault="00415BB5" w:rsidP="005F0B13">
      <w:pPr>
        <w:spacing w:after="0"/>
        <w:rPr>
          <w:sz w:val="24"/>
          <w:szCs w:val="24"/>
        </w:rPr>
      </w:pPr>
    </w:p>
    <w:p w:rsidR="00415BB5" w:rsidRDefault="00415BB5" w:rsidP="005F0B13">
      <w:pPr>
        <w:spacing w:after="0"/>
        <w:rPr>
          <w:b/>
          <w:sz w:val="24"/>
          <w:szCs w:val="24"/>
        </w:rPr>
      </w:pPr>
      <w:r>
        <w:rPr>
          <w:b/>
          <w:sz w:val="24"/>
          <w:szCs w:val="24"/>
        </w:rPr>
        <w:t>New Business - Updates and Discussion:</w:t>
      </w:r>
    </w:p>
    <w:p w:rsidR="00415BB5" w:rsidRDefault="00415BB5" w:rsidP="005F0B13">
      <w:pPr>
        <w:spacing w:after="0"/>
        <w:rPr>
          <w:sz w:val="24"/>
          <w:szCs w:val="24"/>
        </w:rPr>
      </w:pPr>
      <w:r>
        <w:rPr>
          <w:b/>
          <w:sz w:val="24"/>
          <w:szCs w:val="24"/>
        </w:rPr>
        <w:tab/>
      </w:r>
      <w:r>
        <w:rPr>
          <w:sz w:val="24"/>
          <w:szCs w:val="24"/>
        </w:rPr>
        <w:t xml:space="preserve">- </w:t>
      </w:r>
      <w:r>
        <w:rPr>
          <w:i/>
          <w:sz w:val="24"/>
          <w:szCs w:val="24"/>
        </w:rPr>
        <w:t xml:space="preserve">2020-2021 Season Volunteer Plan - </w:t>
      </w:r>
      <w:r>
        <w:rPr>
          <w:sz w:val="24"/>
          <w:szCs w:val="24"/>
        </w:rPr>
        <w:t>Andy will report after the end of the season.</w:t>
      </w:r>
    </w:p>
    <w:p w:rsidR="00415BB5" w:rsidRPr="00415BB5" w:rsidRDefault="00415BB5" w:rsidP="005F0B13">
      <w:pPr>
        <w:spacing w:after="0"/>
        <w:rPr>
          <w:sz w:val="24"/>
          <w:szCs w:val="24"/>
        </w:rPr>
      </w:pPr>
      <w:r>
        <w:rPr>
          <w:sz w:val="24"/>
          <w:szCs w:val="24"/>
        </w:rPr>
        <w:tab/>
        <w:t xml:space="preserve">- </w:t>
      </w:r>
      <w:r>
        <w:rPr>
          <w:i/>
          <w:sz w:val="24"/>
          <w:szCs w:val="24"/>
        </w:rPr>
        <w:t xml:space="preserve">Monarch Boosters - </w:t>
      </w:r>
      <w:r>
        <w:rPr>
          <w:sz w:val="24"/>
          <w:szCs w:val="24"/>
        </w:rPr>
        <w:t>We need 1/3 of band booster parents to sign up - about 33 families.  Winter Guard and MIP already have members signed up - we will need to have a representative at every meeting to receive the grant.</w:t>
      </w:r>
    </w:p>
    <w:p w:rsidR="00415BB5" w:rsidRDefault="00415BB5" w:rsidP="005F0B13">
      <w:pPr>
        <w:spacing w:after="0"/>
        <w:rPr>
          <w:b/>
          <w:sz w:val="24"/>
          <w:szCs w:val="24"/>
        </w:rPr>
      </w:pPr>
    </w:p>
    <w:p w:rsidR="00410D45" w:rsidRDefault="00415BB5" w:rsidP="00E87338">
      <w:pPr>
        <w:spacing w:after="0"/>
        <w:rPr>
          <w:sz w:val="24"/>
          <w:szCs w:val="24"/>
        </w:rPr>
      </w:pPr>
      <w:r>
        <w:rPr>
          <w:sz w:val="24"/>
          <w:szCs w:val="24"/>
        </w:rPr>
        <w:t>Tim Johnson</w:t>
      </w:r>
      <w:r w:rsidR="00BC4CFE">
        <w:rPr>
          <w:sz w:val="24"/>
          <w:szCs w:val="24"/>
        </w:rPr>
        <w:t xml:space="preserve"> </w:t>
      </w:r>
      <w:r w:rsidR="00E5195F">
        <w:rPr>
          <w:sz w:val="24"/>
          <w:szCs w:val="24"/>
        </w:rPr>
        <w:t xml:space="preserve">made a motion to adjourn, </w:t>
      </w:r>
      <w:r>
        <w:rPr>
          <w:sz w:val="24"/>
          <w:szCs w:val="24"/>
        </w:rPr>
        <w:t>Libby Locker</w:t>
      </w:r>
      <w:r w:rsidR="00E5195F">
        <w:rPr>
          <w:sz w:val="24"/>
          <w:szCs w:val="24"/>
        </w:rPr>
        <w:t xml:space="preserve"> seconded, and the meeting was adjourned at </w:t>
      </w:r>
      <w:r w:rsidR="00BC4CFE">
        <w:rPr>
          <w:sz w:val="24"/>
          <w:szCs w:val="24"/>
        </w:rPr>
        <w:t>7</w:t>
      </w:r>
      <w:r w:rsidR="00E5195F">
        <w:rPr>
          <w:sz w:val="24"/>
          <w:szCs w:val="24"/>
        </w:rPr>
        <w:t>:</w:t>
      </w:r>
      <w:r w:rsidR="00BC4CFE">
        <w:rPr>
          <w:sz w:val="24"/>
          <w:szCs w:val="24"/>
        </w:rPr>
        <w:t>5</w:t>
      </w:r>
      <w:r w:rsidR="004B4C5C">
        <w:rPr>
          <w:sz w:val="24"/>
          <w:szCs w:val="24"/>
        </w:rPr>
        <w:t>5</w:t>
      </w:r>
      <w:r w:rsidR="00E5195F">
        <w:rPr>
          <w:sz w:val="24"/>
          <w:szCs w:val="24"/>
        </w:rPr>
        <w:t>pm.</w:t>
      </w:r>
    </w:p>
    <w:p w:rsidR="005B6226" w:rsidRDefault="005B6226" w:rsidP="00E87338">
      <w:pPr>
        <w:spacing w:after="0"/>
        <w:rPr>
          <w:sz w:val="24"/>
          <w:szCs w:val="24"/>
        </w:rPr>
      </w:pPr>
    </w:p>
    <w:p w:rsidR="005B6226" w:rsidRDefault="005B6226" w:rsidP="00E87338">
      <w:pPr>
        <w:spacing w:after="0"/>
        <w:rPr>
          <w:sz w:val="24"/>
          <w:szCs w:val="24"/>
        </w:rPr>
      </w:pPr>
    </w:p>
    <w:p w:rsidR="005B6226" w:rsidRDefault="005B6226">
      <w:pPr>
        <w:rPr>
          <w:sz w:val="24"/>
          <w:szCs w:val="24"/>
        </w:rPr>
      </w:pPr>
      <w:r>
        <w:rPr>
          <w:sz w:val="24"/>
          <w:szCs w:val="24"/>
        </w:rPr>
        <w:br w:type="page"/>
      </w:r>
    </w:p>
    <w:p w:rsidR="005B6226" w:rsidRDefault="005B6226" w:rsidP="005B6226">
      <w:r>
        <w:lastRenderedPageBreak/>
        <w:t>2019 TAG Day Report</w:t>
      </w:r>
    </w:p>
    <w:p w:rsidR="005B6226" w:rsidRDefault="005B6226" w:rsidP="005B6226">
      <w:r>
        <w:t>Authored by:  Tim Johnson</w:t>
      </w:r>
    </w:p>
    <w:p w:rsidR="005B6226" w:rsidRDefault="005B6226" w:rsidP="005B6226">
      <w:r>
        <w:t>Presented to Boosters on September 11, 2019</w:t>
      </w:r>
    </w:p>
    <w:p w:rsidR="005B6226" w:rsidRDefault="005B6226" w:rsidP="005B6226"/>
    <w:p w:rsidR="005B6226" w:rsidRDefault="005B6226" w:rsidP="005B6226">
      <w:r>
        <w:t>TAG day was held this year on August 17, 2019.  It was an extremely hot day (temperature in the upper 90’s).  All 99 members of the marching band participated in TAG Day.  Most routes were finished by approximately 2:30 p.m.  Cash and check donations were approximately $22,000 which is a significant decrease from prior years, however credit card donations were not tabulated.</w:t>
      </w:r>
    </w:p>
    <w:p w:rsidR="005B6226" w:rsidRDefault="005B6226" w:rsidP="005B6226"/>
    <w:p w:rsidR="005B6226" w:rsidRDefault="005B6226" w:rsidP="005B6226">
      <w:r>
        <w:t>This year, we used new TAGs which were purchased from Minuteman Printing in Broomfield.  The design and content of the TAG was updated to reflect updated laws as well as an updated donation system linked to the website.  Also, a QR code was added for the first time to the TAG.  The Boosters purchased 6000 TAGS with the anticipation this would be a multi-year supply.</w:t>
      </w:r>
    </w:p>
    <w:p w:rsidR="005B6226" w:rsidRDefault="005B6226" w:rsidP="005B6226"/>
    <w:p w:rsidR="005B6226" w:rsidRDefault="005B6226" w:rsidP="005B6226">
      <w:r>
        <w:t>Challenges this year included the weather, a lack of volunteer drivers, the actual date of the event, and the number of TAGs purchased.  As previously stated, the weather was very hot.  Water was supplied this year and there were several auxiliary drivers (those who did not get their level 3 volunteer clearance to drive) who provided TAGs and waters to the band members.  There was an insufficient number of drivers this year.  Normally, there are approximately 23 routes that need to be covered.  This year, there were only 19 drivers, so four zones were considered “orphan” routes.  Those routes were covered by students, but eight (8) of the drivers were asked to help support the four orphaned routes.  Ironically, those routes did well with donations.  Next, TAG day coincided with the annual Lafayette Peach festival.  Students reported that residents told them they would not get a lot of folks coming to the door because they were at the festival.  We might check this in the future for scheduling.</w:t>
      </w:r>
    </w:p>
    <w:p w:rsidR="005B6226" w:rsidRDefault="005B6226" w:rsidP="005B6226"/>
    <w:p w:rsidR="005B6226" w:rsidRDefault="005B6226" w:rsidP="005B6226">
      <w:r>
        <w:t>One observation about spending.  I had access to the 2016 and 2017 donation amounts from the various routes.  There does not seem to be a consistent pattern of donations apart from a couple of routes which always outperform others.</w:t>
      </w:r>
    </w:p>
    <w:p w:rsidR="005B6226" w:rsidRDefault="005B6226" w:rsidP="005B6226"/>
    <w:p w:rsidR="005B6226" w:rsidRDefault="005B6226" w:rsidP="005B6226">
      <w:r>
        <w:t>NEW THIS YEAR – given the nature of donations, the recent change in the tax laws which greatly reduce a donor’s ability to deduct the donation, it was decided to offer BEYOND TAG DAY which allows band members to email friends and family living outside of Louisville and Superior to have them donate through the Colorado Gives website.  A separate report will be present to the Boosters about this separate drive.</w:t>
      </w:r>
    </w:p>
    <w:p w:rsidR="005B6226" w:rsidRDefault="005B6226" w:rsidP="005B6226"/>
    <w:p w:rsidR="005B6226" w:rsidRDefault="005B6226" w:rsidP="005B6226"/>
    <w:p w:rsidR="005B6226" w:rsidRDefault="005B6226" w:rsidP="005B6226">
      <w:r>
        <w:t>SUGGESTIONS FOR 2020</w:t>
      </w:r>
    </w:p>
    <w:p w:rsidR="005B6226" w:rsidRDefault="005B6226" w:rsidP="005B6226">
      <w:pPr>
        <w:pStyle w:val="ListParagraph"/>
        <w:numPr>
          <w:ilvl w:val="0"/>
          <w:numId w:val="3"/>
        </w:numPr>
        <w:spacing w:after="160" w:line="259" w:lineRule="auto"/>
      </w:pPr>
      <w:r>
        <w:t>Check well in advance for date conflicts to try to get more people home to answer their doors</w:t>
      </w:r>
    </w:p>
    <w:p w:rsidR="005B6226" w:rsidRDefault="005B6226" w:rsidP="005B6226">
      <w:pPr>
        <w:pStyle w:val="ListParagraph"/>
        <w:numPr>
          <w:ilvl w:val="0"/>
          <w:numId w:val="3"/>
        </w:numPr>
        <w:spacing w:after="160" w:line="259" w:lineRule="auto"/>
      </w:pPr>
      <w:r>
        <w:t>Work on driving volunteers throughout the year to get a larger number of drivers to avoid “orphaned” routes.</w:t>
      </w:r>
    </w:p>
    <w:p w:rsidR="005B6226" w:rsidRDefault="005B6226" w:rsidP="005B6226">
      <w:pPr>
        <w:pStyle w:val="ListParagraph"/>
        <w:numPr>
          <w:ilvl w:val="0"/>
          <w:numId w:val="3"/>
        </w:numPr>
        <w:spacing w:after="160" w:line="259" w:lineRule="auto"/>
      </w:pPr>
      <w:r>
        <w:lastRenderedPageBreak/>
        <w:t>Need to order or reassess the TAGs given the fact that approximately 4800 of the printed 6000 TAGs were used this year</w:t>
      </w:r>
    </w:p>
    <w:p w:rsidR="005B6226" w:rsidRDefault="005B6226" w:rsidP="005B6226">
      <w:pPr>
        <w:pStyle w:val="ListParagraph"/>
        <w:numPr>
          <w:ilvl w:val="0"/>
          <w:numId w:val="3"/>
        </w:numPr>
        <w:spacing w:after="160" w:line="259" w:lineRule="auto"/>
      </w:pPr>
      <w:r>
        <w:t>Need to try to get employer matches for TAG day for area companies</w:t>
      </w:r>
    </w:p>
    <w:p w:rsidR="005B6226" w:rsidRDefault="005B6226" w:rsidP="005B6226">
      <w:pPr>
        <w:pStyle w:val="ListParagraph"/>
        <w:numPr>
          <w:ilvl w:val="0"/>
          <w:numId w:val="3"/>
        </w:numPr>
        <w:spacing w:after="160" w:line="259" w:lineRule="auto"/>
      </w:pPr>
      <w:r>
        <w:t>Try to increase the use of BEYOND TAG DAY to spread donor base</w:t>
      </w:r>
    </w:p>
    <w:p w:rsidR="005B6226" w:rsidRPr="00410D45" w:rsidRDefault="005B6226" w:rsidP="00E87338">
      <w:pPr>
        <w:spacing w:after="0"/>
        <w:rPr>
          <w:b/>
          <w:sz w:val="28"/>
          <w:szCs w:val="28"/>
        </w:rPr>
      </w:pPr>
    </w:p>
    <w:sectPr w:rsidR="005B6226" w:rsidRPr="00410D45" w:rsidSect="008F5C1C">
      <w:pgSz w:w="12240" w:h="15840"/>
      <w:pgMar w:top="1008" w:right="1296" w:bottom="1008"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823DC"/>
    <w:multiLevelType w:val="hybridMultilevel"/>
    <w:tmpl w:val="F5E017A4"/>
    <w:lvl w:ilvl="0" w:tplc="250CB2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155853"/>
    <w:multiLevelType w:val="hybridMultilevel"/>
    <w:tmpl w:val="6206D96C"/>
    <w:lvl w:ilvl="0" w:tplc="31F26FC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B530D6"/>
    <w:multiLevelType w:val="hybridMultilevel"/>
    <w:tmpl w:val="660A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04666C"/>
    <w:rsid w:val="000042DC"/>
    <w:rsid w:val="00010FF3"/>
    <w:rsid w:val="00021636"/>
    <w:rsid w:val="00030F92"/>
    <w:rsid w:val="00035EFC"/>
    <w:rsid w:val="00046215"/>
    <w:rsid w:val="0004666C"/>
    <w:rsid w:val="00046C0D"/>
    <w:rsid w:val="00056AEA"/>
    <w:rsid w:val="00071908"/>
    <w:rsid w:val="00082D87"/>
    <w:rsid w:val="00083F6E"/>
    <w:rsid w:val="00091BE7"/>
    <w:rsid w:val="000A3B8F"/>
    <w:rsid w:val="000A4C57"/>
    <w:rsid w:val="000A633C"/>
    <w:rsid w:val="000B062A"/>
    <w:rsid w:val="000C0A69"/>
    <w:rsid w:val="000C65DB"/>
    <w:rsid w:val="000D24FC"/>
    <w:rsid w:val="000D2D30"/>
    <w:rsid w:val="000D6F45"/>
    <w:rsid w:val="000E32B9"/>
    <w:rsid w:val="000E72DC"/>
    <w:rsid w:val="000F0F7F"/>
    <w:rsid w:val="000F66D6"/>
    <w:rsid w:val="001041CF"/>
    <w:rsid w:val="0010514B"/>
    <w:rsid w:val="0011286C"/>
    <w:rsid w:val="0011292A"/>
    <w:rsid w:val="00114579"/>
    <w:rsid w:val="00115B41"/>
    <w:rsid w:val="00121E4E"/>
    <w:rsid w:val="0012576D"/>
    <w:rsid w:val="00147BBF"/>
    <w:rsid w:val="00157A29"/>
    <w:rsid w:val="00165104"/>
    <w:rsid w:val="00166797"/>
    <w:rsid w:val="00181666"/>
    <w:rsid w:val="001870C0"/>
    <w:rsid w:val="00195D22"/>
    <w:rsid w:val="001B3737"/>
    <w:rsid w:val="001D7115"/>
    <w:rsid w:val="001F2D8C"/>
    <w:rsid w:val="001F370C"/>
    <w:rsid w:val="0020305D"/>
    <w:rsid w:val="00207BDC"/>
    <w:rsid w:val="00211976"/>
    <w:rsid w:val="002203EF"/>
    <w:rsid w:val="002204B8"/>
    <w:rsid w:val="00223798"/>
    <w:rsid w:val="0023170B"/>
    <w:rsid w:val="00234779"/>
    <w:rsid w:val="00234E79"/>
    <w:rsid w:val="00235141"/>
    <w:rsid w:val="0023528C"/>
    <w:rsid w:val="00241423"/>
    <w:rsid w:val="00241476"/>
    <w:rsid w:val="00253F98"/>
    <w:rsid w:val="00260191"/>
    <w:rsid w:val="00262FE4"/>
    <w:rsid w:val="00271743"/>
    <w:rsid w:val="00280D3F"/>
    <w:rsid w:val="002845DE"/>
    <w:rsid w:val="00287D53"/>
    <w:rsid w:val="002B1280"/>
    <w:rsid w:val="002B40F8"/>
    <w:rsid w:val="002B5B5F"/>
    <w:rsid w:val="002B60B3"/>
    <w:rsid w:val="002D529D"/>
    <w:rsid w:val="002D7C0A"/>
    <w:rsid w:val="002E1D74"/>
    <w:rsid w:val="002E4BC1"/>
    <w:rsid w:val="002F1589"/>
    <w:rsid w:val="002F1DB0"/>
    <w:rsid w:val="002F65AB"/>
    <w:rsid w:val="00301238"/>
    <w:rsid w:val="00311E0F"/>
    <w:rsid w:val="00313E8B"/>
    <w:rsid w:val="00316128"/>
    <w:rsid w:val="003161A5"/>
    <w:rsid w:val="0032160C"/>
    <w:rsid w:val="00346B27"/>
    <w:rsid w:val="003523AC"/>
    <w:rsid w:val="00362EAD"/>
    <w:rsid w:val="0036403C"/>
    <w:rsid w:val="00382C86"/>
    <w:rsid w:val="00390D3C"/>
    <w:rsid w:val="003B0295"/>
    <w:rsid w:val="003B608D"/>
    <w:rsid w:val="003C4021"/>
    <w:rsid w:val="003E2532"/>
    <w:rsid w:val="003E6DAE"/>
    <w:rsid w:val="003F5081"/>
    <w:rsid w:val="003F68A3"/>
    <w:rsid w:val="003F785F"/>
    <w:rsid w:val="00404EC1"/>
    <w:rsid w:val="00405FEA"/>
    <w:rsid w:val="00410D45"/>
    <w:rsid w:val="00415BB5"/>
    <w:rsid w:val="0043103F"/>
    <w:rsid w:val="00445121"/>
    <w:rsid w:val="00445D9A"/>
    <w:rsid w:val="00454F3E"/>
    <w:rsid w:val="00466272"/>
    <w:rsid w:val="004670F3"/>
    <w:rsid w:val="0048353E"/>
    <w:rsid w:val="004B04E0"/>
    <w:rsid w:val="004B4948"/>
    <w:rsid w:val="004B4AC6"/>
    <w:rsid w:val="004B4C5C"/>
    <w:rsid w:val="004B6B64"/>
    <w:rsid w:val="004C36D5"/>
    <w:rsid w:val="004C4AFF"/>
    <w:rsid w:val="004F0B7E"/>
    <w:rsid w:val="004F40FE"/>
    <w:rsid w:val="004F4ADA"/>
    <w:rsid w:val="004F5977"/>
    <w:rsid w:val="005208AD"/>
    <w:rsid w:val="00550490"/>
    <w:rsid w:val="005513DB"/>
    <w:rsid w:val="00554877"/>
    <w:rsid w:val="005746A9"/>
    <w:rsid w:val="005769F3"/>
    <w:rsid w:val="00577E88"/>
    <w:rsid w:val="005807E8"/>
    <w:rsid w:val="005A3476"/>
    <w:rsid w:val="005A55CB"/>
    <w:rsid w:val="005B6226"/>
    <w:rsid w:val="005C420B"/>
    <w:rsid w:val="005C738D"/>
    <w:rsid w:val="005D2249"/>
    <w:rsid w:val="005D6202"/>
    <w:rsid w:val="005F05FF"/>
    <w:rsid w:val="005F0B13"/>
    <w:rsid w:val="005F6E84"/>
    <w:rsid w:val="00601182"/>
    <w:rsid w:val="00620ED9"/>
    <w:rsid w:val="006246B0"/>
    <w:rsid w:val="00626DD9"/>
    <w:rsid w:val="006321F3"/>
    <w:rsid w:val="00633762"/>
    <w:rsid w:val="0065244A"/>
    <w:rsid w:val="00655785"/>
    <w:rsid w:val="006565F0"/>
    <w:rsid w:val="0066271A"/>
    <w:rsid w:val="00666B49"/>
    <w:rsid w:val="0067307C"/>
    <w:rsid w:val="006735FE"/>
    <w:rsid w:val="006753AA"/>
    <w:rsid w:val="00680963"/>
    <w:rsid w:val="00692BC3"/>
    <w:rsid w:val="00693DB9"/>
    <w:rsid w:val="006A39E7"/>
    <w:rsid w:val="006B00C7"/>
    <w:rsid w:val="006B7798"/>
    <w:rsid w:val="006C55AF"/>
    <w:rsid w:val="006D4AF3"/>
    <w:rsid w:val="006D6D83"/>
    <w:rsid w:val="006E1EE7"/>
    <w:rsid w:val="006E587F"/>
    <w:rsid w:val="0071044B"/>
    <w:rsid w:val="00710CF4"/>
    <w:rsid w:val="007169AD"/>
    <w:rsid w:val="00726FE4"/>
    <w:rsid w:val="00727C39"/>
    <w:rsid w:val="00734801"/>
    <w:rsid w:val="00756718"/>
    <w:rsid w:val="00761B91"/>
    <w:rsid w:val="00765D96"/>
    <w:rsid w:val="007737E7"/>
    <w:rsid w:val="0077796F"/>
    <w:rsid w:val="00782615"/>
    <w:rsid w:val="007917AA"/>
    <w:rsid w:val="00795FC1"/>
    <w:rsid w:val="00797ED7"/>
    <w:rsid w:val="007A08E0"/>
    <w:rsid w:val="007B0D0A"/>
    <w:rsid w:val="007D47FE"/>
    <w:rsid w:val="007D641C"/>
    <w:rsid w:val="007E15A0"/>
    <w:rsid w:val="007E44A4"/>
    <w:rsid w:val="00806CDB"/>
    <w:rsid w:val="00815EF3"/>
    <w:rsid w:val="00827F32"/>
    <w:rsid w:val="008327A8"/>
    <w:rsid w:val="008502AF"/>
    <w:rsid w:val="0085699A"/>
    <w:rsid w:val="00871BDB"/>
    <w:rsid w:val="00874B36"/>
    <w:rsid w:val="008755F2"/>
    <w:rsid w:val="00882B45"/>
    <w:rsid w:val="008870CD"/>
    <w:rsid w:val="008B2EA6"/>
    <w:rsid w:val="008C1547"/>
    <w:rsid w:val="008C40E4"/>
    <w:rsid w:val="008D7A9A"/>
    <w:rsid w:val="008F0AC2"/>
    <w:rsid w:val="008F5C1C"/>
    <w:rsid w:val="008F705B"/>
    <w:rsid w:val="009033EB"/>
    <w:rsid w:val="0091611E"/>
    <w:rsid w:val="0092149D"/>
    <w:rsid w:val="009421B3"/>
    <w:rsid w:val="0094640A"/>
    <w:rsid w:val="009505C4"/>
    <w:rsid w:val="009738A4"/>
    <w:rsid w:val="009827FC"/>
    <w:rsid w:val="009A4592"/>
    <w:rsid w:val="009B2854"/>
    <w:rsid w:val="009C7D45"/>
    <w:rsid w:val="009E6BB4"/>
    <w:rsid w:val="009F1701"/>
    <w:rsid w:val="009F7AE8"/>
    <w:rsid w:val="009F7FBB"/>
    <w:rsid w:val="00A033FE"/>
    <w:rsid w:val="00A038FA"/>
    <w:rsid w:val="00A06649"/>
    <w:rsid w:val="00A074A5"/>
    <w:rsid w:val="00A13A5C"/>
    <w:rsid w:val="00A17A9D"/>
    <w:rsid w:val="00A2551F"/>
    <w:rsid w:val="00A263C7"/>
    <w:rsid w:val="00A40DE8"/>
    <w:rsid w:val="00A424B7"/>
    <w:rsid w:val="00A46E11"/>
    <w:rsid w:val="00A63A4E"/>
    <w:rsid w:val="00A74D7A"/>
    <w:rsid w:val="00A96688"/>
    <w:rsid w:val="00A96D5F"/>
    <w:rsid w:val="00AA53CF"/>
    <w:rsid w:val="00AB6D7C"/>
    <w:rsid w:val="00AD173B"/>
    <w:rsid w:val="00AE60B9"/>
    <w:rsid w:val="00AF5EC9"/>
    <w:rsid w:val="00AF67B9"/>
    <w:rsid w:val="00AF7484"/>
    <w:rsid w:val="00B22E05"/>
    <w:rsid w:val="00B22F1A"/>
    <w:rsid w:val="00B3207D"/>
    <w:rsid w:val="00B324C1"/>
    <w:rsid w:val="00B3422C"/>
    <w:rsid w:val="00B47993"/>
    <w:rsid w:val="00B907C2"/>
    <w:rsid w:val="00B96975"/>
    <w:rsid w:val="00BA0032"/>
    <w:rsid w:val="00BA4BAA"/>
    <w:rsid w:val="00BC4CFE"/>
    <w:rsid w:val="00BD45FB"/>
    <w:rsid w:val="00BD6F0F"/>
    <w:rsid w:val="00BF13B2"/>
    <w:rsid w:val="00BF64C6"/>
    <w:rsid w:val="00C01ADA"/>
    <w:rsid w:val="00C04AE5"/>
    <w:rsid w:val="00C10843"/>
    <w:rsid w:val="00C12A3F"/>
    <w:rsid w:val="00C16E50"/>
    <w:rsid w:val="00C22E2D"/>
    <w:rsid w:val="00C235C6"/>
    <w:rsid w:val="00C27A61"/>
    <w:rsid w:val="00C5203F"/>
    <w:rsid w:val="00C55014"/>
    <w:rsid w:val="00C60530"/>
    <w:rsid w:val="00C670ED"/>
    <w:rsid w:val="00C679E5"/>
    <w:rsid w:val="00C76628"/>
    <w:rsid w:val="00C774CC"/>
    <w:rsid w:val="00C82D6D"/>
    <w:rsid w:val="00C91E05"/>
    <w:rsid w:val="00CA1D02"/>
    <w:rsid w:val="00CA273D"/>
    <w:rsid w:val="00CC055C"/>
    <w:rsid w:val="00D03366"/>
    <w:rsid w:val="00D05E6D"/>
    <w:rsid w:val="00D06B58"/>
    <w:rsid w:val="00D26D29"/>
    <w:rsid w:val="00D33C7D"/>
    <w:rsid w:val="00D468FF"/>
    <w:rsid w:val="00D52380"/>
    <w:rsid w:val="00D52B9C"/>
    <w:rsid w:val="00D66E61"/>
    <w:rsid w:val="00D87D46"/>
    <w:rsid w:val="00D91AEC"/>
    <w:rsid w:val="00D92AE6"/>
    <w:rsid w:val="00D94B78"/>
    <w:rsid w:val="00D97470"/>
    <w:rsid w:val="00DA7B05"/>
    <w:rsid w:val="00DB3C27"/>
    <w:rsid w:val="00DC1926"/>
    <w:rsid w:val="00DE2E8C"/>
    <w:rsid w:val="00DE3AC9"/>
    <w:rsid w:val="00DF49E2"/>
    <w:rsid w:val="00E06663"/>
    <w:rsid w:val="00E25759"/>
    <w:rsid w:val="00E35296"/>
    <w:rsid w:val="00E41D43"/>
    <w:rsid w:val="00E43A82"/>
    <w:rsid w:val="00E5195F"/>
    <w:rsid w:val="00E54DB9"/>
    <w:rsid w:val="00E6228F"/>
    <w:rsid w:val="00E7247C"/>
    <w:rsid w:val="00E74A4A"/>
    <w:rsid w:val="00E813DC"/>
    <w:rsid w:val="00E81A18"/>
    <w:rsid w:val="00E86102"/>
    <w:rsid w:val="00E87338"/>
    <w:rsid w:val="00EA29F1"/>
    <w:rsid w:val="00EB6546"/>
    <w:rsid w:val="00EC6436"/>
    <w:rsid w:val="00EC7BAE"/>
    <w:rsid w:val="00ED40BE"/>
    <w:rsid w:val="00ED46E0"/>
    <w:rsid w:val="00EE09A0"/>
    <w:rsid w:val="00EE7891"/>
    <w:rsid w:val="00F02838"/>
    <w:rsid w:val="00F054C3"/>
    <w:rsid w:val="00F06E0E"/>
    <w:rsid w:val="00F207C5"/>
    <w:rsid w:val="00F2106B"/>
    <w:rsid w:val="00F335D2"/>
    <w:rsid w:val="00F35C0E"/>
    <w:rsid w:val="00F512A5"/>
    <w:rsid w:val="00F727CA"/>
    <w:rsid w:val="00F74900"/>
    <w:rsid w:val="00F77870"/>
    <w:rsid w:val="00F80E0E"/>
    <w:rsid w:val="00F8302F"/>
    <w:rsid w:val="00FA12D9"/>
    <w:rsid w:val="00FA2F61"/>
    <w:rsid w:val="00FB063E"/>
    <w:rsid w:val="00FB773F"/>
    <w:rsid w:val="00FC1285"/>
    <w:rsid w:val="00FC6873"/>
    <w:rsid w:val="00FD74A9"/>
    <w:rsid w:val="00FE7A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3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B9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Weissmann, Brenda</dc:creator>
  <cp:lastModifiedBy>Brenda Weissmann</cp:lastModifiedBy>
  <cp:revision>5</cp:revision>
  <cp:lastPrinted>2019-09-22T23:06:00Z</cp:lastPrinted>
  <dcterms:created xsi:type="dcterms:W3CDTF">2019-09-22T23:06:00Z</dcterms:created>
  <dcterms:modified xsi:type="dcterms:W3CDTF">2019-09-22T23:43:00Z</dcterms:modified>
</cp:coreProperties>
</file>